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C8215" w14:textId="02D3BE4C" w:rsidR="004E2CD6" w:rsidRPr="00BC6032" w:rsidRDefault="004E2CD6" w:rsidP="00E6677E">
      <w:pPr>
        <w:jc w:val="center"/>
        <w:rPr>
          <w:b/>
          <w:lang w:val="sl-SI"/>
        </w:rPr>
      </w:pPr>
      <w:r w:rsidRPr="00BC6032">
        <w:rPr>
          <w:b/>
          <w:lang w:val="sl-SI"/>
        </w:rPr>
        <w:t xml:space="preserve">Inštitut za </w:t>
      </w:r>
      <w:r w:rsidR="00A62134" w:rsidRPr="00BC6032">
        <w:rPr>
          <w:b/>
          <w:lang w:val="sl-SI"/>
        </w:rPr>
        <w:t xml:space="preserve">slovensko </w:t>
      </w:r>
      <w:r w:rsidRPr="00BC6032">
        <w:rPr>
          <w:b/>
          <w:lang w:val="sl-SI"/>
        </w:rPr>
        <w:t>izseljenstvo in migracije ZRC SAZU</w:t>
      </w:r>
    </w:p>
    <w:p w14:paraId="2C4760CA" w14:textId="77777777" w:rsidR="009A3E9B" w:rsidRPr="00BC6032" w:rsidRDefault="009A3E9B" w:rsidP="00B61508">
      <w:pPr>
        <w:rPr>
          <w:b/>
          <w:lang w:val="sl-SI"/>
        </w:rPr>
      </w:pPr>
    </w:p>
    <w:p w14:paraId="59668982" w14:textId="1FC97F36" w:rsidR="009A3E9B" w:rsidRPr="00BC6032" w:rsidRDefault="00E6677E" w:rsidP="00BF05F2">
      <w:pPr>
        <w:jc w:val="center"/>
        <w:rPr>
          <w:b/>
          <w:lang w:val="sl-SI"/>
        </w:rPr>
      </w:pPr>
      <w:r w:rsidRPr="00BC6032">
        <w:rPr>
          <w:b/>
          <w:noProof/>
          <w:lang w:val="sl-SI"/>
        </w:rPr>
        <w:drawing>
          <wp:inline distT="0" distB="0" distL="0" distR="0" wp14:anchorId="102210B7" wp14:editId="0AEA6723">
            <wp:extent cx="858520" cy="1045633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s_1-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671" cy="104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36548" w14:textId="77777777" w:rsidR="00E6677E" w:rsidRPr="00BC6032" w:rsidRDefault="00E6677E" w:rsidP="00BF05F2">
      <w:pPr>
        <w:jc w:val="center"/>
        <w:rPr>
          <w:lang w:val="sl-SI"/>
        </w:rPr>
      </w:pPr>
    </w:p>
    <w:p w14:paraId="7E6EB42F" w14:textId="59DD8004" w:rsidR="004E2CD6" w:rsidRPr="00BC6032" w:rsidRDefault="004E2CD6" w:rsidP="00BF05F2">
      <w:pPr>
        <w:jc w:val="center"/>
        <w:rPr>
          <w:lang w:val="sl-SI"/>
        </w:rPr>
      </w:pPr>
      <w:r w:rsidRPr="00BC6032">
        <w:rPr>
          <w:lang w:val="sl-SI"/>
        </w:rPr>
        <w:t>vabi</w:t>
      </w:r>
      <w:r w:rsidR="007B2640" w:rsidRPr="00BC6032">
        <w:rPr>
          <w:lang w:val="sl-SI"/>
        </w:rPr>
        <w:t xml:space="preserve"> na </w:t>
      </w:r>
      <w:r w:rsidRPr="00BC6032">
        <w:rPr>
          <w:lang w:val="sl-SI"/>
        </w:rPr>
        <w:t xml:space="preserve">predavanje </w:t>
      </w:r>
    </w:p>
    <w:p w14:paraId="4D9C79FD" w14:textId="77777777" w:rsidR="004E2CD6" w:rsidRPr="00BC6032" w:rsidRDefault="004E2CD6" w:rsidP="007B2640">
      <w:pPr>
        <w:rPr>
          <w:b/>
          <w:lang w:val="sl-SI"/>
        </w:rPr>
      </w:pPr>
    </w:p>
    <w:p w14:paraId="7402395F" w14:textId="0DAB0ACA" w:rsidR="009A3E9B" w:rsidRPr="00BC6032" w:rsidRDefault="00B54D17" w:rsidP="00315223">
      <w:pPr>
        <w:jc w:val="center"/>
        <w:rPr>
          <w:b/>
          <w:lang w:val="sl-SI"/>
        </w:rPr>
      </w:pPr>
      <w:r w:rsidRPr="00BC6032">
        <w:rPr>
          <w:b/>
          <w:lang w:val="sl-SI"/>
        </w:rPr>
        <w:t>Odzivi migrantov na proti-korupcijske kampanje: Primer Romunije</w:t>
      </w:r>
    </w:p>
    <w:p w14:paraId="145FE19C" w14:textId="77777777" w:rsidR="009A3E9B" w:rsidRPr="00BC6032" w:rsidRDefault="009A3E9B" w:rsidP="00915562">
      <w:pPr>
        <w:jc w:val="both"/>
        <w:rPr>
          <w:lang w:val="sl-SI"/>
        </w:rPr>
      </w:pPr>
    </w:p>
    <w:p w14:paraId="40BBE48C" w14:textId="0A7D69FE" w:rsidR="00B54D17" w:rsidRPr="00BC6032" w:rsidRDefault="00B54D17" w:rsidP="00315223">
      <w:pPr>
        <w:jc w:val="both"/>
        <w:rPr>
          <w:rFonts w:eastAsia="Times New Roman"/>
          <w:color w:val="222222"/>
          <w:lang w:val="sl-SI"/>
        </w:rPr>
      </w:pPr>
      <w:r w:rsidRPr="00BC6032">
        <w:rPr>
          <w:rFonts w:eastAsia="Times New Roman"/>
          <w:color w:val="222222"/>
          <w:lang w:val="sl-SI"/>
        </w:rPr>
        <w:t xml:space="preserve">Običajno velja, da ima korupcija škodljive učinke na gospodarstvo, zaradi česar bi </w:t>
      </w:r>
      <w:r w:rsidR="007E46A6" w:rsidRPr="00BC6032">
        <w:rPr>
          <w:rFonts w:eastAsia="Times New Roman"/>
          <w:color w:val="222222"/>
          <w:lang w:val="sl-SI"/>
        </w:rPr>
        <w:t>lahko pričakovali, da bodo ukrepi proti-korupcijskih kampanj med podjetji</w:t>
      </w:r>
      <w:r w:rsidRPr="00BC6032">
        <w:rPr>
          <w:rFonts w:eastAsia="Times New Roman"/>
          <w:color w:val="222222"/>
          <w:lang w:val="sl-SI"/>
        </w:rPr>
        <w:t xml:space="preserve"> in zaposleni</w:t>
      </w:r>
      <w:r w:rsidR="007E46A6" w:rsidRPr="00BC6032">
        <w:rPr>
          <w:rFonts w:eastAsia="Times New Roman"/>
          <w:color w:val="222222"/>
          <w:lang w:val="sl-SI"/>
        </w:rPr>
        <w:t>mi dobro sprejeti. Vendar pa tovrstni ukrepi že po definiciji sp</w:t>
      </w:r>
      <w:r w:rsidR="0007251D">
        <w:rPr>
          <w:rFonts w:eastAsia="Times New Roman"/>
          <w:color w:val="222222"/>
          <w:lang w:val="sl-SI"/>
        </w:rPr>
        <w:t>r</w:t>
      </w:r>
      <w:r w:rsidR="007E46A6" w:rsidRPr="00BC6032">
        <w:rPr>
          <w:rFonts w:eastAsia="Times New Roman"/>
          <w:color w:val="222222"/>
          <w:lang w:val="sl-SI"/>
        </w:rPr>
        <w:t>emenijo dinamiko moči, med drugim tudi med državo in migranti, zaposleni</w:t>
      </w:r>
      <w:r w:rsidR="00787DC4" w:rsidRPr="00BC6032">
        <w:rPr>
          <w:rFonts w:eastAsia="Times New Roman"/>
          <w:color w:val="222222"/>
          <w:lang w:val="sl-SI"/>
        </w:rPr>
        <w:t>mi</w:t>
      </w:r>
      <w:r w:rsidR="007E46A6" w:rsidRPr="00BC6032">
        <w:rPr>
          <w:rFonts w:eastAsia="Times New Roman"/>
          <w:color w:val="222222"/>
          <w:lang w:val="sl-SI"/>
        </w:rPr>
        <w:t xml:space="preserve"> v lokalnih podjetjih. V predavanju bo skozi primer kitajskih priseljencev v Romuniji naslovljeno vprašanje ali</w:t>
      </w:r>
      <w:r w:rsidR="0007251D">
        <w:rPr>
          <w:rFonts w:eastAsia="Times New Roman"/>
          <w:color w:val="222222"/>
          <w:lang w:val="sl-SI"/>
        </w:rPr>
        <w:t>,</w:t>
      </w:r>
      <w:r w:rsidR="007E46A6" w:rsidRPr="00BC6032">
        <w:rPr>
          <w:rFonts w:eastAsia="Times New Roman"/>
          <w:color w:val="222222"/>
          <w:lang w:val="sl-SI"/>
        </w:rPr>
        <w:t xml:space="preserve"> oziroma v kolikšni meri</w:t>
      </w:r>
      <w:r w:rsidR="0007251D">
        <w:rPr>
          <w:rFonts w:eastAsia="Times New Roman"/>
          <w:color w:val="222222"/>
          <w:lang w:val="sl-SI"/>
        </w:rPr>
        <w:t>,</w:t>
      </w:r>
      <w:r w:rsidR="007E46A6" w:rsidRPr="00BC6032">
        <w:rPr>
          <w:rFonts w:eastAsia="Times New Roman"/>
          <w:color w:val="222222"/>
          <w:lang w:val="sl-SI"/>
        </w:rPr>
        <w:t xml:space="preserve"> imajo proti-korupcijske kampanje negativne učinke na percepcije migrantov o življenju v državi nas</w:t>
      </w:r>
      <w:r w:rsidR="00BC6032" w:rsidRPr="00BC6032">
        <w:rPr>
          <w:rFonts w:eastAsia="Times New Roman"/>
          <w:color w:val="222222"/>
          <w:lang w:val="sl-SI"/>
        </w:rPr>
        <w:t>elitve. Romunska administrativna</w:t>
      </w:r>
      <w:r w:rsidR="007E46A6" w:rsidRPr="00BC6032">
        <w:rPr>
          <w:rFonts w:eastAsia="Times New Roman"/>
          <w:color w:val="222222"/>
          <w:lang w:val="sl-SI"/>
        </w:rPr>
        <w:t xml:space="preserve"> fiskalna policija (ANAF) je namreč 26. oktobra letos pričela z dnevnimi preiskavami podjetij, vključno s podjetji kitajskih priseljencev, ki jih </w:t>
      </w:r>
      <w:r w:rsidR="00315223" w:rsidRPr="00BC6032">
        <w:rPr>
          <w:rFonts w:eastAsia="Times New Roman"/>
          <w:color w:val="222222"/>
          <w:lang w:val="sl-SI"/>
        </w:rPr>
        <w:t xml:space="preserve">sumijo utaje davkov. Z uporabo anketne metode, izvedene pred in po preiskavah, prispevek osvetljuje, kakšni so bili odzivi kitajskih priseljencev na ta ukrep, in kako je ta vplival na njihove percepcije o delu policije in večinski družbi </w:t>
      </w:r>
      <w:r w:rsidR="00787DC4" w:rsidRPr="00BC6032">
        <w:rPr>
          <w:rFonts w:eastAsia="Times New Roman"/>
          <w:color w:val="222222"/>
          <w:lang w:val="sl-SI"/>
        </w:rPr>
        <w:t>ter prihodnjih načrtih v državi</w:t>
      </w:r>
      <w:r w:rsidR="00315223" w:rsidRPr="00BC6032">
        <w:rPr>
          <w:rFonts w:eastAsia="Times New Roman"/>
          <w:color w:val="222222"/>
          <w:lang w:val="sl-SI"/>
        </w:rPr>
        <w:t xml:space="preserve"> naselitve. </w:t>
      </w:r>
    </w:p>
    <w:p w14:paraId="2184F0F9" w14:textId="77777777" w:rsidR="007B2640" w:rsidRDefault="007B2640" w:rsidP="00915562">
      <w:pPr>
        <w:jc w:val="both"/>
        <w:rPr>
          <w:lang w:val="sl-SI"/>
        </w:rPr>
      </w:pPr>
    </w:p>
    <w:p w14:paraId="7F70B04E" w14:textId="77777777" w:rsidR="009444CD" w:rsidRPr="00BC6032" w:rsidRDefault="009444CD" w:rsidP="00915562">
      <w:pPr>
        <w:jc w:val="both"/>
        <w:rPr>
          <w:lang w:val="sl-SI"/>
        </w:rPr>
      </w:pPr>
      <w:bookmarkStart w:id="0" w:name="_GoBack"/>
      <w:bookmarkEnd w:id="0"/>
    </w:p>
    <w:p w14:paraId="041D39EE" w14:textId="278563A3" w:rsidR="007B2640" w:rsidRPr="00BC6032" w:rsidRDefault="008D5E2F" w:rsidP="007B2640">
      <w:pPr>
        <w:jc w:val="center"/>
        <w:rPr>
          <w:lang w:val="sl-SI"/>
        </w:rPr>
      </w:pPr>
      <w:r w:rsidRPr="00BC6032">
        <w:rPr>
          <w:lang w:val="sl-SI"/>
        </w:rPr>
        <w:t>Predaval</w:t>
      </w:r>
      <w:r w:rsidR="00B54D17" w:rsidRPr="00BC6032">
        <w:rPr>
          <w:lang w:val="sl-SI"/>
        </w:rPr>
        <w:t>a</w:t>
      </w:r>
      <w:r w:rsidR="007B2640" w:rsidRPr="00BC6032">
        <w:rPr>
          <w:lang w:val="sl-SI"/>
        </w:rPr>
        <w:t xml:space="preserve"> bo</w:t>
      </w:r>
    </w:p>
    <w:p w14:paraId="3563E3A7" w14:textId="13F81914" w:rsidR="00315223" w:rsidRPr="00BC6032" w:rsidRDefault="00315223" w:rsidP="007B2640">
      <w:pPr>
        <w:jc w:val="center"/>
        <w:rPr>
          <w:b/>
          <w:lang w:val="sl-SI"/>
        </w:rPr>
      </w:pPr>
      <w:r w:rsidRPr="00BC6032">
        <w:rPr>
          <w:b/>
          <w:lang w:val="sl-SI"/>
        </w:rPr>
        <w:t>Izr. prof. dr. Amy Liu</w:t>
      </w:r>
    </w:p>
    <w:p w14:paraId="25A8E830" w14:textId="77777777" w:rsidR="00315223" w:rsidRPr="00BC6032" w:rsidRDefault="00315223" w:rsidP="00FE2EF6">
      <w:pPr>
        <w:rPr>
          <w:b/>
          <w:lang w:val="sl-SI"/>
        </w:rPr>
      </w:pPr>
    </w:p>
    <w:p w14:paraId="5BE02DE3" w14:textId="2D43DFB3" w:rsidR="00315223" w:rsidRPr="00BC6032" w:rsidRDefault="00315223" w:rsidP="00315223">
      <w:pPr>
        <w:jc w:val="both"/>
        <w:rPr>
          <w:lang w:val="sl-SI"/>
        </w:rPr>
      </w:pPr>
      <w:r w:rsidRPr="00BC6032">
        <w:rPr>
          <w:lang w:val="sl-SI"/>
        </w:rPr>
        <w:t xml:space="preserve">Prof. Liu je izredna profesorica politologije na Univerzi v Texasu, ZDA. Doktorat je pridobila na </w:t>
      </w:r>
      <w:r w:rsidR="00FE2EF6" w:rsidRPr="00BC6032">
        <w:rPr>
          <w:lang w:val="sl-SI"/>
        </w:rPr>
        <w:t xml:space="preserve">Univerzi </w:t>
      </w:r>
      <w:r w:rsidRPr="00BC6032">
        <w:rPr>
          <w:lang w:val="sl-SI"/>
        </w:rPr>
        <w:t xml:space="preserve">Emory, njene raziskave pa se osredotočajo </w:t>
      </w:r>
      <w:r w:rsidR="00FE2EF6" w:rsidRPr="00BC6032">
        <w:rPr>
          <w:lang w:val="sl-SI"/>
        </w:rPr>
        <w:t xml:space="preserve">na etničnost, jezik in migracije. Je avtorica monografije </w:t>
      </w:r>
      <w:r w:rsidR="00FE2EF6" w:rsidRPr="00BC6032">
        <w:rPr>
          <w:i/>
          <w:lang w:val="sl-SI"/>
        </w:rPr>
        <w:t>Standardizing Diversity: The Political Economy of Language Regimes</w:t>
      </w:r>
      <w:r w:rsidR="0007251D">
        <w:rPr>
          <w:lang w:val="sl-SI"/>
        </w:rPr>
        <w:t>, ki je letos izšla pri založ</w:t>
      </w:r>
      <w:r w:rsidR="00FE2EF6" w:rsidRPr="00BC6032">
        <w:rPr>
          <w:lang w:val="sl-SI"/>
        </w:rPr>
        <w:t>niški hiši University of Pennsylvania Press, in več člankov v indeksiranih revijah (</w:t>
      </w:r>
      <w:r w:rsidR="00FE2EF6" w:rsidRPr="00BC6032">
        <w:rPr>
          <w:i/>
          <w:szCs w:val="22"/>
          <w:lang w:val="sl-SI"/>
        </w:rPr>
        <w:t>Comparative Political Studies</w:t>
      </w:r>
      <w:r w:rsidR="00FE2EF6" w:rsidRPr="00BC6032">
        <w:rPr>
          <w:szCs w:val="22"/>
          <w:lang w:val="sl-SI"/>
        </w:rPr>
        <w:t>,</w:t>
      </w:r>
      <w:r w:rsidR="00FE2EF6" w:rsidRPr="00BC6032">
        <w:rPr>
          <w:i/>
          <w:szCs w:val="22"/>
          <w:lang w:val="sl-SI"/>
        </w:rPr>
        <w:t xml:space="preserve"> Journal of Politics</w:t>
      </w:r>
      <w:r w:rsidR="00FE2EF6" w:rsidRPr="00BC6032">
        <w:rPr>
          <w:szCs w:val="22"/>
          <w:lang w:val="sl-SI"/>
        </w:rPr>
        <w:t>,</w:t>
      </w:r>
      <w:r w:rsidR="00FE2EF6" w:rsidRPr="00BC6032">
        <w:rPr>
          <w:i/>
          <w:szCs w:val="22"/>
          <w:lang w:val="sl-SI"/>
        </w:rPr>
        <w:t xml:space="preserve"> International Studies Quarterly</w:t>
      </w:r>
      <w:r w:rsidR="00FE2EF6" w:rsidRPr="00BC6032">
        <w:rPr>
          <w:szCs w:val="22"/>
          <w:lang w:val="sl-SI"/>
        </w:rPr>
        <w:t xml:space="preserve"> in </w:t>
      </w:r>
      <w:r w:rsidR="00FE2EF6" w:rsidRPr="00BC6032">
        <w:rPr>
          <w:i/>
          <w:szCs w:val="22"/>
          <w:lang w:val="sl-SI"/>
        </w:rPr>
        <w:t>World Politics</w:t>
      </w:r>
      <w:r w:rsidR="00050083">
        <w:rPr>
          <w:szCs w:val="22"/>
          <w:lang w:val="sl-SI"/>
        </w:rPr>
        <w:t>). Trenutno deluje</w:t>
      </w:r>
      <w:r w:rsidR="00FE2EF6" w:rsidRPr="00BC6032">
        <w:rPr>
          <w:szCs w:val="22"/>
          <w:lang w:val="sl-SI"/>
        </w:rPr>
        <w:t xml:space="preserve"> v Romuniji, kjer kot Fulbrightova štipendistka raziskuje migracije iz LR Kitajske v srednjo in vzhodno Evropo. </w:t>
      </w:r>
    </w:p>
    <w:p w14:paraId="54215928" w14:textId="77777777" w:rsidR="00315223" w:rsidRPr="00BC6032" w:rsidRDefault="00315223" w:rsidP="007B2640">
      <w:pPr>
        <w:jc w:val="center"/>
        <w:rPr>
          <w:lang w:val="sl-SI"/>
        </w:rPr>
      </w:pPr>
    </w:p>
    <w:p w14:paraId="21F3D365" w14:textId="77777777" w:rsidR="007B2640" w:rsidRPr="00BC6032" w:rsidRDefault="007B2640" w:rsidP="00915562">
      <w:pPr>
        <w:jc w:val="both"/>
        <w:rPr>
          <w:lang w:val="sl-SI"/>
        </w:rPr>
      </w:pPr>
    </w:p>
    <w:p w14:paraId="22019F99" w14:textId="59924205" w:rsidR="007B2640" w:rsidRPr="00BC6032" w:rsidRDefault="007B2640" w:rsidP="007B2640">
      <w:pPr>
        <w:jc w:val="center"/>
        <w:rPr>
          <w:lang w:val="sl-SI"/>
        </w:rPr>
      </w:pPr>
      <w:r w:rsidRPr="00BC6032">
        <w:rPr>
          <w:lang w:val="sl-SI"/>
        </w:rPr>
        <w:t xml:space="preserve">Predavanje bo v </w:t>
      </w:r>
      <w:r w:rsidR="00E6677E" w:rsidRPr="00BC6032">
        <w:rPr>
          <w:lang w:val="sl-SI"/>
        </w:rPr>
        <w:t>angleškem jeziku</w:t>
      </w:r>
      <w:r w:rsidR="009444CD">
        <w:rPr>
          <w:lang w:val="sl-SI"/>
        </w:rPr>
        <w:t>,</w:t>
      </w:r>
    </w:p>
    <w:p w14:paraId="78678487" w14:textId="77777777" w:rsidR="00ED5DD6" w:rsidRPr="00BC6032" w:rsidRDefault="00ED5DD6" w:rsidP="00915562">
      <w:pPr>
        <w:jc w:val="both"/>
        <w:rPr>
          <w:lang w:val="sl-SI"/>
        </w:rPr>
      </w:pPr>
    </w:p>
    <w:p w14:paraId="748F0959" w14:textId="77777777" w:rsidR="009A3E9B" w:rsidRPr="00BC6032" w:rsidRDefault="009A3E9B" w:rsidP="00915562">
      <w:pPr>
        <w:jc w:val="both"/>
        <w:rPr>
          <w:lang w:val="sl-SI"/>
        </w:rPr>
      </w:pPr>
    </w:p>
    <w:p w14:paraId="6E66F0F4" w14:textId="22A630C5" w:rsidR="007B2640" w:rsidRPr="00BC6032" w:rsidRDefault="00B54D17" w:rsidP="007B2640">
      <w:pPr>
        <w:jc w:val="center"/>
        <w:rPr>
          <w:b/>
          <w:lang w:val="sl-SI"/>
        </w:rPr>
      </w:pPr>
      <w:r w:rsidRPr="00BC6032">
        <w:rPr>
          <w:b/>
          <w:lang w:val="sl-SI"/>
        </w:rPr>
        <w:t>v petek</w:t>
      </w:r>
      <w:r w:rsidR="008D5E2F" w:rsidRPr="00BC6032">
        <w:rPr>
          <w:b/>
          <w:lang w:val="sl-SI"/>
        </w:rPr>
        <w:t>,</w:t>
      </w:r>
      <w:r w:rsidRPr="00BC6032">
        <w:rPr>
          <w:b/>
          <w:lang w:val="sl-SI"/>
        </w:rPr>
        <w:t xml:space="preserve"> 27</w:t>
      </w:r>
      <w:r w:rsidR="008D5E2F" w:rsidRPr="00BC6032">
        <w:rPr>
          <w:b/>
          <w:lang w:val="sl-SI"/>
        </w:rPr>
        <w:t>.</w:t>
      </w:r>
      <w:r w:rsidR="007B2640" w:rsidRPr="00BC6032">
        <w:rPr>
          <w:b/>
          <w:lang w:val="sl-SI"/>
        </w:rPr>
        <w:t xml:space="preserve"> </w:t>
      </w:r>
      <w:r w:rsidRPr="00BC6032">
        <w:rPr>
          <w:b/>
          <w:lang w:val="sl-SI"/>
        </w:rPr>
        <w:t>november</w:t>
      </w:r>
      <w:r w:rsidR="009A3E9B" w:rsidRPr="00BC6032">
        <w:rPr>
          <w:b/>
          <w:lang w:val="sl-SI"/>
        </w:rPr>
        <w:t xml:space="preserve"> 2015 ob 11</w:t>
      </w:r>
      <w:r w:rsidR="007B2640" w:rsidRPr="00BC6032">
        <w:rPr>
          <w:b/>
          <w:lang w:val="sl-SI"/>
        </w:rPr>
        <w:t>. uri</w:t>
      </w:r>
    </w:p>
    <w:p w14:paraId="74474842" w14:textId="5AFB8D83" w:rsidR="008B6E9C" w:rsidRPr="00BC6032" w:rsidRDefault="00B54D17" w:rsidP="007B2640">
      <w:pPr>
        <w:jc w:val="center"/>
        <w:rPr>
          <w:lang w:val="sl-SI"/>
        </w:rPr>
      </w:pPr>
      <w:r w:rsidRPr="00BC6032">
        <w:rPr>
          <w:lang w:val="sl-SI"/>
        </w:rPr>
        <w:t xml:space="preserve">v Sejni sobi </w:t>
      </w:r>
      <w:r w:rsidR="008B6E9C" w:rsidRPr="00BC6032">
        <w:rPr>
          <w:lang w:val="sl-SI"/>
        </w:rPr>
        <w:t xml:space="preserve"> ZRC SAZU</w:t>
      </w:r>
      <w:r w:rsidR="006C0575" w:rsidRPr="00BC6032">
        <w:rPr>
          <w:lang w:val="sl-SI"/>
        </w:rPr>
        <w:t>, Novi trg</w:t>
      </w:r>
      <w:r w:rsidR="008B6E9C" w:rsidRPr="00BC6032">
        <w:rPr>
          <w:lang w:val="sl-SI"/>
        </w:rPr>
        <w:t xml:space="preserve"> </w:t>
      </w:r>
      <w:r w:rsidRPr="00BC6032">
        <w:rPr>
          <w:lang w:val="sl-SI"/>
        </w:rPr>
        <w:t>2 (prvo nadstropje)</w:t>
      </w:r>
      <w:r w:rsidR="009444CD">
        <w:rPr>
          <w:lang w:val="sl-SI"/>
        </w:rPr>
        <w:t>.</w:t>
      </w:r>
    </w:p>
    <w:p w14:paraId="4009918A" w14:textId="77777777" w:rsidR="00E6677E" w:rsidRPr="00BC6032" w:rsidRDefault="00E6677E" w:rsidP="009444CD">
      <w:pPr>
        <w:rPr>
          <w:b/>
          <w:lang w:val="sl-SI"/>
        </w:rPr>
      </w:pPr>
    </w:p>
    <w:p w14:paraId="2B9BA4DD" w14:textId="77777777" w:rsidR="00E6677E" w:rsidRPr="00BC6032" w:rsidRDefault="00E6677E" w:rsidP="00FE2EF6">
      <w:pPr>
        <w:rPr>
          <w:b/>
          <w:lang w:val="sl-SI"/>
        </w:rPr>
      </w:pPr>
    </w:p>
    <w:p w14:paraId="756D4E33" w14:textId="26571E47" w:rsidR="00ED5DD6" w:rsidRPr="00BC6032" w:rsidRDefault="007B2640" w:rsidP="007B2640">
      <w:pPr>
        <w:jc w:val="center"/>
        <w:rPr>
          <w:b/>
          <w:lang w:val="sl-SI"/>
        </w:rPr>
      </w:pPr>
      <w:r w:rsidRPr="00BC6032">
        <w:rPr>
          <w:b/>
          <w:lang w:val="sl-SI"/>
        </w:rPr>
        <w:t>Vljudno vabljeni!</w:t>
      </w:r>
    </w:p>
    <w:sectPr w:rsidR="00ED5DD6" w:rsidRPr="00BC6032" w:rsidSect="005F2EF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47"/>
    <w:rsid w:val="00050083"/>
    <w:rsid w:val="0007251D"/>
    <w:rsid w:val="00093D02"/>
    <w:rsid w:val="000A0372"/>
    <w:rsid w:val="000A674A"/>
    <w:rsid w:val="000D46AF"/>
    <w:rsid w:val="00140B5D"/>
    <w:rsid w:val="00242572"/>
    <w:rsid w:val="00254930"/>
    <w:rsid w:val="00315223"/>
    <w:rsid w:val="003340BA"/>
    <w:rsid w:val="003B6936"/>
    <w:rsid w:val="004D54B5"/>
    <w:rsid w:val="004D55F4"/>
    <w:rsid w:val="004E2CD6"/>
    <w:rsid w:val="005F2EF5"/>
    <w:rsid w:val="006A3D59"/>
    <w:rsid w:val="006B7937"/>
    <w:rsid w:val="006C0575"/>
    <w:rsid w:val="0070313F"/>
    <w:rsid w:val="00760706"/>
    <w:rsid w:val="00787DC4"/>
    <w:rsid w:val="007B2640"/>
    <w:rsid w:val="007D64C8"/>
    <w:rsid w:val="007E46A6"/>
    <w:rsid w:val="007E6C07"/>
    <w:rsid w:val="00802771"/>
    <w:rsid w:val="00863C1F"/>
    <w:rsid w:val="0089247F"/>
    <w:rsid w:val="008B6E9C"/>
    <w:rsid w:val="008D5E2F"/>
    <w:rsid w:val="00915562"/>
    <w:rsid w:val="009444CD"/>
    <w:rsid w:val="009A3E9B"/>
    <w:rsid w:val="009C70D4"/>
    <w:rsid w:val="00A553F6"/>
    <w:rsid w:val="00A62134"/>
    <w:rsid w:val="00AB5C6C"/>
    <w:rsid w:val="00B05051"/>
    <w:rsid w:val="00B54D17"/>
    <w:rsid w:val="00B61508"/>
    <w:rsid w:val="00BB7929"/>
    <w:rsid w:val="00BC6032"/>
    <w:rsid w:val="00BF05F2"/>
    <w:rsid w:val="00C85257"/>
    <w:rsid w:val="00D26483"/>
    <w:rsid w:val="00D84847"/>
    <w:rsid w:val="00D90E74"/>
    <w:rsid w:val="00DB56B9"/>
    <w:rsid w:val="00E6677E"/>
    <w:rsid w:val="00ED5DD6"/>
    <w:rsid w:val="00EE7F0D"/>
    <w:rsid w:val="00F06E51"/>
    <w:rsid w:val="00FE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D7E3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B7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9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9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B7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9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9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1668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Bofulin</dc:creator>
  <cp:lastModifiedBy>Martina Bofulin</cp:lastModifiedBy>
  <cp:revision>6</cp:revision>
  <cp:lastPrinted>2015-11-23T09:25:00Z</cp:lastPrinted>
  <dcterms:created xsi:type="dcterms:W3CDTF">2015-11-23T09:24:00Z</dcterms:created>
  <dcterms:modified xsi:type="dcterms:W3CDTF">2015-11-23T12:23:00Z</dcterms:modified>
</cp:coreProperties>
</file>